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15A0E" w14:textId="77777777" w:rsidR="00E806D0" w:rsidRPr="00E806D0" w:rsidRDefault="00E806D0" w:rsidP="00E8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06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Российская Федерация</w:t>
      </w:r>
    </w:p>
    <w:p w14:paraId="13489EF0" w14:textId="77777777" w:rsidR="00E806D0" w:rsidRPr="00E806D0" w:rsidRDefault="00E806D0" w:rsidP="00E8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06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Иркутская область</w:t>
      </w:r>
    </w:p>
    <w:p w14:paraId="64060B1E" w14:textId="77777777" w:rsidR="00E806D0" w:rsidRPr="00E806D0" w:rsidRDefault="00E806D0" w:rsidP="00E8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806D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 города Усолье-Сибирское</w:t>
      </w:r>
    </w:p>
    <w:p w14:paraId="56E56500" w14:textId="77777777" w:rsidR="00E806D0" w:rsidRPr="00E806D0" w:rsidRDefault="00E806D0" w:rsidP="00E8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E806D0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>ПОСТАНОВЛЕНИЕ</w:t>
      </w:r>
    </w:p>
    <w:p w14:paraId="39608871" w14:textId="77777777" w:rsidR="00E806D0" w:rsidRPr="00E806D0" w:rsidRDefault="00E806D0" w:rsidP="00E806D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475F2FEA" w14:textId="40C54BC2" w:rsidR="00E806D0" w:rsidRPr="00E806D0" w:rsidRDefault="00E806D0" w:rsidP="00E806D0">
      <w:pPr>
        <w:tabs>
          <w:tab w:val="left" w:pos="209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6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BE0E2F" wp14:editId="7B32E34F">
                <wp:simplePos x="0" y="0"/>
                <wp:positionH relativeFrom="column">
                  <wp:posOffset>1485900</wp:posOffset>
                </wp:positionH>
                <wp:positionV relativeFrom="paragraph">
                  <wp:posOffset>193039</wp:posOffset>
                </wp:positionV>
                <wp:extent cx="5715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74FD13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7pt,15.2pt" to="162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"/>
            </w:pict>
          </mc:Fallback>
        </mc:AlternateContent>
      </w:r>
      <w:r w:rsidRPr="00E806D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473D6A" wp14:editId="4A0C051E">
                <wp:simplePos x="0" y="0"/>
                <wp:positionH relativeFrom="column">
                  <wp:posOffset>228600</wp:posOffset>
                </wp:positionH>
                <wp:positionV relativeFrom="paragraph">
                  <wp:posOffset>193039</wp:posOffset>
                </wp:positionV>
                <wp:extent cx="1028700" cy="0"/>
                <wp:effectExtent l="0" t="0" r="1905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3BFEA9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pt,15.2pt" to="9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"/>
            </w:pict>
          </mc:Fallback>
        </mc:AlternateContent>
      </w:r>
      <w:r w:rsidRPr="00E80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25.02.2026</w:t>
      </w:r>
      <w:r w:rsidRPr="00E806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361-па</w:t>
      </w:r>
    </w:p>
    <w:p w14:paraId="63BFC5BD" w14:textId="77EAAE48" w:rsidR="00A85830" w:rsidRDefault="00A85830" w:rsidP="00E806D0">
      <w:pPr>
        <w:tabs>
          <w:tab w:val="center" w:pos="0"/>
          <w:tab w:val="left" w:pos="1815"/>
        </w:tabs>
        <w:spacing w:after="0" w:line="240" w:lineRule="auto"/>
        <w:ind w:right="-284"/>
        <w:rPr>
          <w:rFonts w:ascii="Times New Roman" w:hAnsi="Times New Roman" w:cs="Times New Roman"/>
          <w:b/>
          <w:sz w:val="24"/>
          <w:szCs w:val="24"/>
        </w:rPr>
      </w:pPr>
    </w:p>
    <w:p w14:paraId="7AD64377" w14:textId="3B4E35B0" w:rsidR="006D7465" w:rsidRPr="00134F97" w:rsidRDefault="001B446A" w:rsidP="00E806D0">
      <w:pPr>
        <w:tabs>
          <w:tab w:val="left" w:pos="1815"/>
          <w:tab w:val="center" w:pos="5103"/>
        </w:tabs>
        <w:spacing w:after="0" w:line="240" w:lineRule="auto"/>
        <w:ind w:right="1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D358FB">
        <w:rPr>
          <w:rFonts w:ascii="Times New Roman" w:hAnsi="Times New Roman" w:cs="Times New Roman"/>
          <w:b/>
          <w:sz w:val="24"/>
          <w:szCs w:val="24"/>
        </w:rPr>
        <w:t>С</w:t>
      </w:r>
      <w:r w:rsidR="00876B3C">
        <w:rPr>
          <w:rFonts w:ascii="Times New Roman" w:hAnsi="Times New Roman" w:cs="Times New Roman"/>
          <w:b/>
          <w:sz w:val="24"/>
          <w:szCs w:val="24"/>
        </w:rPr>
        <w:t xml:space="preserve">остав комиссии по выбору гражданами земельных участков из перечня земельных участков в целях предоставления в собственность бесплатно, утвержденный </w:t>
      </w:r>
      <w:r>
        <w:rPr>
          <w:rFonts w:ascii="Times New Roman" w:hAnsi="Times New Roman" w:cs="Times New Roman"/>
          <w:b/>
          <w:sz w:val="24"/>
          <w:szCs w:val="24"/>
        </w:rPr>
        <w:t>постановление</w:t>
      </w:r>
      <w:r w:rsidR="00876B3C">
        <w:rPr>
          <w:rFonts w:ascii="Times New Roman" w:hAnsi="Times New Roman" w:cs="Times New Roman"/>
          <w:b/>
          <w:sz w:val="24"/>
          <w:szCs w:val="24"/>
        </w:rPr>
        <w:t>м</w:t>
      </w:r>
      <w:r>
        <w:rPr>
          <w:rFonts w:ascii="Times New Roman" w:hAnsi="Times New Roman" w:cs="Times New Roman"/>
          <w:b/>
          <w:sz w:val="24"/>
          <w:szCs w:val="24"/>
        </w:rPr>
        <w:t xml:space="preserve"> администрации города Усолье-Сибирское от 16.02.2023 г. № 345-па</w:t>
      </w:r>
      <w:r w:rsidR="00CE7D32">
        <w:rPr>
          <w:rFonts w:ascii="Times New Roman" w:hAnsi="Times New Roman" w:cs="Times New Roman"/>
          <w:b/>
          <w:sz w:val="24"/>
          <w:szCs w:val="24"/>
        </w:rPr>
        <w:t xml:space="preserve"> «О комиссии по выбору гражданами земельных участков из перечня земельных участков в целях предоставления в собственность бесплатно», с изменениями от 25.03.2024 г. № 1112-па, от 10.06.2025 г. № 996</w:t>
      </w:r>
      <w:r w:rsidR="006B29EA">
        <w:rPr>
          <w:rFonts w:ascii="Times New Roman" w:hAnsi="Times New Roman" w:cs="Times New Roman"/>
          <w:b/>
          <w:sz w:val="24"/>
          <w:szCs w:val="24"/>
        </w:rPr>
        <w:t>-па</w:t>
      </w:r>
    </w:p>
    <w:p w14:paraId="08E714FC" w14:textId="77777777" w:rsidR="002E769A" w:rsidRPr="00134F97" w:rsidRDefault="002E769A" w:rsidP="00296E2C">
      <w:pPr>
        <w:spacing w:after="0" w:line="240" w:lineRule="auto"/>
        <w:ind w:right="-284"/>
        <w:rPr>
          <w:rFonts w:ascii="Times New Roman" w:hAnsi="Times New Roman" w:cs="Times New Roman"/>
          <w:b/>
        </w:rPr>
      </w:pPr>
    </w:p>
    <w:p w14:paraId="7CE3AAFD" w14:textId="1C30447F" w:rsidR="00AA04DA" w:rsidRPr="00296E2C" w:rsidRDefault="001B446A" w:rsidP="00515D1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3970E0">
        <w:rPr>
          <w:rFonts w:ascii="Times New Roman" w:hAnsi="Times New Roman" w:cs="Times New Roman"/>
          <w:sz w:val="28"/>
          <w:szCs w:val="28"/>
        </w:rPr>
        <w:t>актуализации</w:t>
      </w:r>
      <w:r>
        <w:rPr>
          <w:rFonts w:ascii="Times New Roman" w:hAnsi="Times New Roman" w:cs="Times New Roman"/>
          <w:sz w:val="28"/>
          <w:szCs w:val="28"/>
        </w:rPr>
        <w:t xml:space="preserve"> сведений </w:t>
      </w:r>
      <w:r w:rsidR="003970E0">
        <w:rPr>
          <w:rFonts w:ascii="Times New Roman" w:hAnsi="Times New Roman" w:cs="Times New Roman"/>
          <w:sz w:val="28"/>
          <w:szCs w:val="28"/>
        </w:rPr>
        <w:t>о членах</w:t>
      </w:r>
      <w:r>
        <w:rPr>
          <w:rFonts w:ascii="Times New Roman" w:hAnsi="Times New Roman" w:cs="Times New Roman"/>
          <w:sz w:val="28"/>
          <w:szCs w:val="28"/>
        </w:rPr>
        <w:t xml:space="preserve"> комиссии по выбору гражданами земельных участков из перечня земельных участков в целях предоставления в собственность </w:t>
      </w:r>
      <w:r w:rsidR="00876B3C">
        <w:rPr>
          <w:rFonts w:ascii="Times New Roman" w:hAnsi="Times New Roman" w:cs="Times New Roman"/>
          <w:sz w:val="28"/>
          <w:szCs w:val="28"/>
        </w:rPr>
        <w:t>бесплатно</w:t>
      </w:r>
      <w:r w:rsidR="006C72CC">
        <w:rPr>
          <w:rFonts w:ascii="Times New Roman" w:hAnsi="Times New Roman" w:cs="Times New Roman"/>
          <w:sz w:val="28"/>
          <w:szCs w:val="28"/>
        </w:rPr>
        <w:t>, руководствуясь ст.</w:t>
      </w:r>
      <w:r w:rsidR="00C96DB6">
        <w:rPr>
          <w:rFonts w:ascii="Times New Roman" w:hAnsi="Times New Roman" w:cs="Times New Roman"/>
          <w:sz w:val="28"/>
          <w:szCs w:val="28"/>
        </w:rPr>
        <w:t xml:space="preserve"> </w:t>
      </w:r>
      <w:r w:rsidR="006C72CC">
        <w:rPr>
          <w:rFonts w:ascii="Times New Roman" w:hAnsi="Times New Roman" w:cs="Times New Roman"/>
          <w:sz w:val="28"/>
          <w:szCs w:val="28"/>
        </w:rPr>
        <w:t xml:space="preserve">ст. </w:t>
      </w:r>
      <w:r w:rsidR="00C96DB6">
        <w:rPr>
          <w:rFonts w:ascii="Times New Roman" w:hAnsi="Times New Roman" w:cs="Times New Roman"/>
          <w:sz w:val="28"/>
          <w:szCs w:val="28"/>
        </w:rPr>
        <w:t xml:space="preserve">28, 55 Устава муниципального образования «город Усолье-Сибирское», администрация города Усолье-Сибирское </w:t>
      </w:r>
    </w:p>
    <w:p w14:paraId="45239615" w14:textId="77777777" w:rsidR="001922D4" w:rsidRPr="00296E2C" w:rsidRDefault="001922D4" w:rsidP="00515D1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1418C4F" w14:textId="77777777" w:rsidR="001922D4" w:rsidRPr="00296E2C" w:rsidRDefault="001922D4" w:rsidP="00E806D0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E2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14:paraId="4AB05CA9" w14:textId="77777777" w:rsidR="001922D4" w:rsidRPr="00296E2C" w:rsidRDefault="001922D4" w:rsidP="00515D10">
      <w:pPr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18B611FE" w14:textId="55BA76B9" w:rsidR="00CE7D32" w:rsidRPr="00CE7D32" w:rsidRDefault="006B29EA" w:rsidP="006B29EA">
      <w:pPr>
        <w:pStyle w:val="ConsPlusNormal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76B3C" w:rsidRPr="002128E8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D358FB">
        <w:rPr>
          <w:rFonts w:ascii="Times New Roman" w:hAnsi="Times New Roman" w:cs="Times New Roman"/>
          <w:sz w:val="28"/>
          <w:szCs w:val="28"/>
        </w:rPr>
        <w:t>С</w:t>
      </w:r>
      <w:r w:rsidR="00A85830">
        <w:rPr>
          <w:rFonts w:ascii="Times New Roman" w:hAnsi="Times New Roman" w:cs="Times New Roman"/>
          <w:sz w:val="28"/>
          <w:szCs w:val="28"/>
        </w:rPr>
        <w:t xml:space="preserve">остав комиссии по выбору гражданами земельных участков из перечня земельных участков в целях предоставления в собственность бесплатно, утвержденный </w:t>
      </w:r>
      <w:r w:rsidR="00876B3C" w:rsidRPr="002128E8">
        <w:rPr>
          <w:rFonts w:ascii="Times New Roman" w:hAnsi="Times New Roman" w:cs="Times New Roman"/>
          <w:sz w:val="28"/>
          <w:szCs w:val="28"/>
        </w:rPr>
        <w:t>постановление</w:t>
      </w:r>
      <w:r w:rsidR="00A85830">
        <w:rPr>
          <w:rFonts w:ascii="Times New Roman" w:hAnsi="Times New Roman" w:cs="Times New Roman"/>
          <w:sz w:val="28"/>
          <w:szCs w:val="28"/>
        </w:rPr>
        <w:t>м</w:t>
      </w:r>
      <w:r w:rsidR="00876B3C" w:rsidRPr="002128E8">
        <w:rPr>
          <w:rFonts w:ascii="Times New Roman" w:hAnsi="Times New Roman" w:cs="Times New Roman"/>
          <w:sz w:val="28"/>
          <w:szCs w:val="28"/>
        </w:rPr>
        <w:t xml:space="preserve"> администрации города Усолье-Сибирское от 16.02.2023 г. № 345-па «О комиссии по выбору гражданами земельных участков из перечня земельных участков в целях предоставления в собственность </w:t>
      </w:r>
      <w:r w:rsidR="002128E8" w:rsidRPr="002128E8">
        <w:rPr>
          <w:rFonts w:ascii="Times New Roman" w:hAnsi="Times New Roman" w:cs="Times New Roman"/>
          <w:sz w:val="28"/>
          <w:szCs w:val="28"/>
        </w:rPr>
        <w:t>бесплатно»</w:t>
      </w:r>
      <w:r w:rsidR="00A85830">
        <w:rPr>
          <w:rFonts w:ascii="Times New Roman" w:hAnsi="Times New Roman" w:cs="Times New Roman"/>
          <w:sz w:val="28"/>
          <w:szCs w:val="28"/>
        </w:rPr>
        <w:t xml:space="preserve">, </w:t>
      </w:r>
      <w:r w:rsidR="00CE7D32">
        <w:rPr>
          <w:rFonts w:ascii="Times New Roman" w:hAnsi="Times New Roman" w:cs="Times New Roman"/>
          <w:sz w:val="28"/>
          <w:szCs w:val="28"/>
        </w:rPr>
        <w:t>с изменениями от 25.03.2024 г. № 1112-па, от 10.06.2025 г. № 996-па</w:t>
      </w:r>
      <w:r w:rsidR="00020BAE">
        <w:rPr>
          <w:rFonts w:ascii="Times New Roman" w:hAnsi="Times New Roman" w:cs="Times New Roman"/>
          <w:sz w:val="28"/>
          <w:szCs w:val="28"/>
        </w:rPr>
        <w:t>,</w:t>
      </w:r>
      <w:r w:rsidR="00CE7D32">
        <w:rPr>
          <w:rFonts w:ascii="Times New Roman" w:hAnsi="Times New Roman" w:cs="Times New Roman"/>
          <w:sz w:val="28"/>
          <w:szCs w:val="28"/>
        </w:rPr>
        <w:t xml:space="preserve"> следующ</w:t>
      </w:r>
      <w:r w:rsidR="00020BAE">
        <w:rPr>
          <w:rFonts w:ascii="Times New Roman" w:hAnsi="Times New Roman" w:cs="Times New Roman"/>
          <w:sz w:val="28"/>
          <w:szCs w:val="28"/>
        </w:rPr>
        <w:t>ие</w:t>
      </w:r>
      <w:r w:rsidR="00CE7D32">
        <w:rPr>
          <w:rFonts w:ascii="Times New Roman" w:hAnsi="Times New Roman" w:cs="Times New Roman"/>
          <w:sz w:val="28"/>
          <w:szCs w:val="28"/>
        </w:rPr>
        <w:t xml:space="preserve"> </w:t>
      </w:r>
      <w:r w:rsidR="00020BAE">
        <w:rPr>
          <w:rFonts w:ascii="Times New Roman" w:hAnsi="Times New Roman" w:cs="Times New Roman"/>
          <w:sz w:val="28"/>
          <w:szCs w:val="28"/>
        </w:rPr>
        <w:t>изменения</w:t>
      </w:r>
      <w:r w:rsidR="00A85830">
        <w:rPr>
          <w:rFonts w:ascii="Times New Roman" w:hAnsi="Times New Roman" w:cs="Times New Roman"/>
          <w:sz w:val="28"/>
          <w:szCs w:val="28"/>
        </w:rPr>
        <w:t>:</w:t>
      </w:r>
      <w:r w:rsidR="002128E8" w:rsidRPr="002128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CDA7A9" w14:textId="2588B3C1" w:rsidR="00F83297" w:rsidRDefault="006B29EA" w:rsidP="006B29EA">
      <w:pPr>
        <w:pStyle w:val="ConsPlusNormal"/>
        <w:ind w:right="-1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020BAE">
        <w:rPr>
          <w:rFonts w:ascii="Times New Roman" w:hAnsi="Times New Roman" w:cs="Times New Roman"/>
          <w:sz w:val="28"/>
          <w:szCs w:val="28"/>
        </w:rPr>
        <w:t>С</w:t>
      </w:r>
      <w:r w:rsidR="00CE7D32">
        <w:rPr>
          <w:rFonts w:ascii="Times New Roman" w:hAnsi="Times New Roman" w:cs="Times New Roman"/>
          <w:sz w:val="28"/>
          <w:szCs w:val="28"/>
        </w:rPr>
        <w:t>лова «Байкова А.Н.» заменить на слова «</w:t>
      </w:r>
      <w:proofErr w:type="spellStart"/>
      <w:r w:rsidR="00CE7D32">
        <w:rPr>
          <w:rFonts w:ascii="Times New Roman" w:hAnsi="Times New Roman" w:cs="Times New Roman"/>
          <w:sz w:val="28"/>
          <w:szCs w:val="28"/>
        </w:rPr>
        <w:t>Дедюро</w:t>
      </w:r>
      <w:proofErr w:type="spellEnd"/>
      <w:r w:rsidR="00CE7D32">
        <w:rPr>
          <w:rFonts w:ascii="Times New Roman" w:hAnsi="Times New Roman" w:cs="Times New Roman"/>
          <w:sz w:val="28"/>
          <w:szCs w:val="28"/>
        </w:rPr>
        <w:t xml:space="preserve"> А.Н.».</w:t>
      </w:r>
    </w:p>
    <w:p w14:paraId="33856DDA" w14:textId="68456DFF" w:rsidR="00F83297" w:rsidRPr="006B29EA" w:rsidRDefault="006B29EA" w:rsidP="006B29E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F83297" w:rsidRPr="006B29EA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</w:t>
      </w:r>
      <w:r w:rsidR="00F83297" w:rsidRPr="006B29EA">
        <w:rPr>
          <w:rFonts w:ascii="Times New Roman" w:hAnsi="Times New Roman" w:cs="Times New Roman"/>
          <w:sz w:val="28"/>
          <w:szCs w:val="28"/>
        </w:rPr>
        <w:t xml:space="preserve"> </w:t>
      </w:r>
      <w:r w:rsidR="00385F69" w:rsidRPr="006B29EA">
        <w:rPr>
          <w:rFonts w:ascii="Times New Roman" w:hAnsi="Times New Roman" w:cs="Times New Roman"/>
          <w:sz w:val="28"/>
          <w:szCs w:val="28"/>
        </w:rPr>
        <w:t>настоящее</w:t>
      </w:r>
      <w:r w:rsidR="00F83297" w:rsidRPr="006B29EA">
        <w:rPr>
          <w:rFonts w:ascii="Times New Roman" w:hAnsi="Times New Roman" w:cs="Times New Roman"/>
          <w:sz w:val="28"/>
          <w:szCs w:val="28"/>
        </w:rPr>
        <w:t xml:space="preserve"> постановление в газете «Официальное Усолье» и </w:t>
      </w:r>
      <w:r w:rsidR="00385F69" w:rsidRPr="006B29EA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F83297" w:rsidRPr="006B29E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385F69" w:rsidRPr="006B29E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F83297" w:rsidRPr="006B29EA">
        <w:rPr>
          <w:rFonts w:ascii="Times New Roman" w:hAnsi="Times New Roman" w:cs="Times New Roman"/>
          <w:sz w:val="28"/>
          <w:szCs w:val="28"/>
        </w:rPr>
        <w:t>город</w:t>
      </w:r>
      <w:r w:rsidR="00385F69" w:rsidRPr="006B29EA">
        <w:rPr>
          <w:rFonts w:ascii="Times New Roman" w:hAnsi="Times New Roman" w:cs="Times New Roman"/>
          <w:sz w:val="28"/>
          <w:szCs w:val="28"/>
        </w:rPr>
        <w:t>а</w:t>
      </w:r>
      <w:r w:rsidR="00F83297" w:rsidRPr="006B29EA">
        <w:rPr>
          <w:rFonts w:ascii="Times New Roman" w:hAnsi="Times New Roman" w:cs="Times New Roman"/>
          <w:sz w:val="28"/>
          <w:szCs w:val="28"/>
        </w:rPr>
        <w:t xml:space="preserve"> Усолье-Сибирское</w:t>
      </w:r>
      <w:r w:rsidR="00385F69" w:rsidRPr="006B29EA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</w:t>
      </w:r>
      <w:r w:rsidR="00F83297" w:rsidRPr="006B29EA">
        <w:rPr>
          <w:rFonts w:ascii="Times New Roman" w:hAnsi="Times New Roman" w:cs="Times New Roman"/>
          <w:sz w:val="28"/>
          <w:szCs w:val="28"/>
        </w:rPr>
        <w:t>.</w:t>
      </w:r>
    </w:p>
    <w:p w14:paraId="20D4133F" w14:textId="3386AD13" w:rsidR="00F83297" w:rsidRPr="006B29EA" w:rsidRDefault="006B29EA" w:rsidP="006B29EA">
      <w:pPr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F83297" w:rsidRPr="006B29EA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оставляю за собой.</w:t>
      </w:r>
    </w:p>
    <w:p w14:paraId="4BC9425B" w14:textId="77777777" w:rsidR="00A85830" w:rsidRDefault="00A85830" w:rsidP="006B29EA">
      <w:pPr>
        <w:pStyle w:val="ConsPlusNormal"/>
        <w:ind w:right="-1"/>
        <w:rPr>
          <w:rFonts w:ascii="Times New Roman" w:hAnsi="Times New Roman" w:cs="Times New Roman"/>
          <w:sz w:val="28"/>
          <w:szCs w:val="28"/>
        </w:rPr>
      </w:pPr>
    </w:p>
    <w:p w14:paraId="44687CEB" w14:textId="77777777" w:rsidR="00E00608" w:rsidRDefault="00C04E13" w:rsidP="00205AC2">
      <w:pPr>
        <w:pStyle w:val="ConsPlusNormal"/>
        <w:ind w:right="-14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04E13">
        <w:rPr>
          <w:rFonts w:ascii="Times New Roman" w:hAnsi="Times New Roman" w:cs="Times New Roman"/>
          <w:b/>
          <w:bCs/>
          <w:sz w:val="28"/>
          <w:szCs w:val="28"/>
        </w:rPr>
        <w:t xml:space="preserve">Мэр города                                                                                               </w:t>
      </w:r>
      <w:r w:rsidR="00515D10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C04E13">
        <w:rPr>
          <w:rFonts w:ascii="Times New Roman" w:hAnsi="Times New Roman" w:cs="Times New Roman"/>
          <w:b/>
          <w:bCs/>
          <w:sz w:val="28"/>
          <w:szCs w:val="28"/>
        </w:rPr>
        <w:t>М.В. Торопкин</w:t>
      </w:r>
    </w:p>
    <w:sectPr w:rsidR="00E00608" w:rsidSect="006B29EA">
      <w:pgSz w:w="11906" w:h="16838" w:code="9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30C7"/>
    <w:multiLevelType w:val="multilevel"/>
    <w:tmpl w:val="C68C8A3E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1" w15:restartNumberingAfterBreak="0">
    <w:nsid w:val="2A3C7F51"/>
    <w:multiLevelType w:val="hybridMultilevel"/>
    <w:tmpl w:val="90B852C4"/>
    <w:lvl w:ilvl="0" w:tplc="CC4884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184400"/>
    <w:multiLevelType w:val="multilevel"/>
    <w:tmpl w:val="D5BC1EF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3" w15:restartNumberingAfterBreak="0">
    <w:nsid w:val="3C885AF7"/>
    <w:multiLevelType w:val="multilevel"/>
    <w:tmpl w:val="32904F9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838"/>
    <w:rsid w:val="000005CC"/>
    <w:rsid w:val="00020BAE"/>
    <w:rsid w:val="0002275F"/>
    <w:rsid w:val="00050196"/>
    <w:rsid w:val="00053D75"/>
    <w:rsid w:val="0006015E"/>
    <w:rsid w:val="00060B6E"/>
    <w:rsid w:val="00064FF7"/>
    <w:rsid w:val="000A55AC"/>
    <w:rsid w:val="000B1102"/>
    <w:rsid w:val="000B5A3F"/>
    <w:rsid w:val="000C44C2"/>
    <w:rsid w:val="000E314A"/>
    <w:rsid w:val="00117AC7"/>
    <w:rsid w:val="00134F97"/>
    <w:rsid w:val="0013787E"/>
    <w:rsid w:val="001922D4"/>
    <w:rsid w:val="001B3838"/>
    <w:rsid w:val="001B446A"/>
    <w:rsid w:val="001D0420"/>
    <w:rsid w:val="001E4185"/>
    <w:rsid w:val="00204D63"/>
    <w:rsid w:val="00205AC2"/>
    <w:rsid w:val="002108D7"/>
    <w:rsid w:val="002128E8"/>
    <w:rsid w:val="0023539A"/>
    <w:rsid w:val="002675DE"/>
    <w:rsid w:val="00273986"/>
    <w:rsid w:val="00296E2C"/>
    <w:rsid w:val="002A62B9"/>
    <w:rsid w:val="002C3D29"/>
    <w:rsid w:val="002C490D"/>
    <w:rsid w:val="002E0998"/>
    <w:rsid w:val="002E19A0"/>
    <w:rsid w:val="002E1AA0"/>
    <w:rsid w:val="002E769A"/>
    <w:rsid w:val="0031093F"/>
    <w:rsid w:val="003133D5"/>
    <w:rsid w:val="003233A7"/>
    <w:rsid w:val="00326446"/>
    <w:rsid w:val="0033343B"/>
    <w:rsid w:val="003366C2"/>
    <w:rsid w:val="00347840"/>
    <w:rsid w:val="0036140B"/>
    <w:rsid w:val="003733E9"/>
    <w:rsid w:val="00385F69"/>
    <w:rsid w:val="003970E0"/>
    <w:rsid w:val="003E35EE"/>
    <w:rsid w:val="00402865"/>
    <w:rsid w:val="0043648F"/>
    <w:rsid w:val="004524D5"/>
    <w:rsid w:val="0048360B"/>
    <w:rsid w:val="004B5011"/>
    <w:rsid w:val="004E3C5F"/>
    <w:rsid w:val="004F4F3E"/>
    <w:rsid w:val="004F7E08"/>
    <w:rsid w:val="0050199E"/>
    <w:rsid w:val="00502A46"/>
    <w:rsid w:val="00504A66"/>
    <w:rsid w:val="00511FFC"/>
    <w:rsid w:val="00512A80"/>
    <w:rsid w:val="00515D10"/>
    <w:rsid w:val="00532312"/>
    <w:rsid w:val="00544CFF"/>
    <w:rsid w:val="005742E5"/>
    <w:rsid w:val="00575E02"/>
    <w:rsid w:val="005968A7"/>
    <w:rsid w:val="005A07B9"/>
    <w:rsid w:val="005B3372"/>
    <w:rsid w:val="005D231E"/>
    <w:rsid w:val="005E1BEC"/>
    <w:rsid w:val="005E3757"/>
    <w:rsid w:val="005E682A"/>
    <w:rsid w:val="005F1746"/>
    <w:rsid w:val="00641ED4"/>
    <w:rsid w:val="00652947"/>
    <w:rsid w:val="0066139A"/>
    <w:rsid w:val="006921BF"/>
    <w:rsid w:val="00695E31"/>
    <w:rsid w:val="006B29EA"/>
    <w:rsid w:val="006C72CC"/>
    <w:rsid w:val="006D091B"/>
    <w:rsid w:val="006D7447"/>
    <w:rsid w:val="006D7465"/>
    <w:rsid w:val="006E0B40"/>
    <w:rsid w:val="00700AEC"/>
    <w:rsid w:val="00711385"/>
    <w:rsid w:val="00741B97"/>
    <w:rsid w:val="00767948"/>
    <w:rsid w:val="00771855"/>
    <w:rsid w:val="00771F5B"/>
    <w:rsid w:val="007737EA"/>
    <w:rsid w:val="007B5427"/>
    <w:rsid w:val="007D4033"/>
    <w:rsid w:val="00805F14"/>
    <w:rsid w:val="00845D69"/>
    <w:rsid w:val="00847676"/>
    <w:rsid w:val="008551F7"/>
    <w:rsid w:val="00871D12"/>
    <w:rsid w:val="00876B3C"/>
    <w:rsid w:val="008C4860"/>
    <w:rsid w:val="008F3D34"/>
    <w:rsid w:val="00942ADB"/>
    <w:rsid w:val="00945D6D"/>
    <w:rsid w:val="00957AB3"/>
    <w:rsid w:val="00960F9A"/>
    <w:rsid w:val="009854DA"/>
    <w:rsid w:val="0098788A"/>
    <w:rsid w:val="009A6308"/>
    <w:rsid w:val="009E0230"/>
    <w:rsid w:val="00A43D14"/>
    <w:rsid w:val="00A44645"/>
    <w:rsid w:val="00A4765F"/>
    <w:rsid w:val="00A47DE5"/>
    <w:rsid w:val="00A70005"/>
    <w:rsid w:val="00A81F28"/>
    <w:rsid w:val="00A85830"/>
    <w:rsid w:val="00A9445A"/>
    <w:rsid w:val="00A9722C"/>
    <w:rsid w:val="00AA04DA"/>
    <w:rsid w:val="00AA15AD"/>
    <w:rsid w:val="00AB5312"/>
    <w:rsid w:val="00AC3EE7"/>
    <w:rsid w:val="00AC582D"/>
    <w:rsid w:val="00AE1C0C"/>
    <w:rsid w:val="00B02C67"/>
    <w:rsid w:val="00B649DD"/>
    <w:rsid w:val="00B67C2E"/>
    <w:rsid w:val="00B91F81"/>
    <w:rsid w:val="00B95325"/>
    <w:rsid w:val="00BC0B33"/>
    <w:rsid w:val="00BE417D"/>
    <w:rsid w:val="00C021C5"/>
    <w:rsid w:val="00C04E13"/>
    <w:rsid w:val="00C0701E"/>
    <w:rsid w:val="00C579EE"/>
    <w:rsid w:val="00C61CC4"/>
    <w:rsid w:val="00C96DB6"/>
    <w:rsid w:val="00CA0650"/>
    <w:rsid w:val="00CB2B67"/>
    <w:rsid w:val="00CC3179"/>
    <w:rsid w:val="00CE7D32"/>
    <w:rsid w:val="00CF662C"/>
    <w:rsid w:val="00D13C97"/>
    <w:rsid w:val="00D234B8"/>
    <w:rsid w:val="00D358FB"/>
    <w:rsid w:val="00D47907"/>
    <w:rsid w:val="00D7306A"/>
    <w:rsid w:val="00D90FC4"/>
    <w:rsid w:val="00D91C80"/>
    <w:rsid w:val="00DA208C"/>
    <w:rsid w:val="00DA3C14"/>
    <w:rsid w:val="00DD408A"/>
    <w:rsid w:val="00DE79E9"/>
    <w:rsid w:val="00DF6B84"/>
    <w:rsid w:val="00E00608"/>
    <w:rsid w:val="00E15EEE"/>
    <w:rsid w:val="00E3393C"/>
    <w:rsid w:val="00E56116"/>
    <w:rsid w:val="00E6315E"/>
    <w:rsid w:val="00E77ED3"/>
    <w:rsid w:val="00E806D0"/>
    <w:rsid w:val="00EA59E8"/>
    <w:rsid w:val="00EA6B38"/>
    <w:rsid w:val="00EA7530"/>
    <w:rsid w:val="00EB6702"/>
    <w:rsid w:val="00EC469A"/>
    <w:rsid w:val="00F11578"/>
    <w:rsid w:val="00F24B09"/>
    <w:rsid w:val="00F44631"/>
    <w:rsid w:val="00F50523"/>
    <w:rsid w:val="00F7373B"/>
    <w:rsid w:val="00F76665"/>
    <w:rsid w:val="00F83297"/>
    <w:rsid w:val="00F83C4E"/>
    <w:rsid w:val="00F85C41"/>
    <w:rsid w:val="00FA2AB3"/>
    <w:rsid w:val="00FB4D8D"/>
    <w:rsid w:val="00FB77BF"/>
    <w:rsid w:val="00FC6613"/>
    <w:rsid w:val="00FF20A7"/>
    <w:rsid w:val="00FF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D59C2"/>
  <w15:docId w15:val="{6AF82746-9E46-428E-BB46-D05086B4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4D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D7447"/>
    <w:pPr>
      <w:ind w:left="720"/>
      <w:contextualSpacing/>
    </w:pPr>
  </w:style>
  <w:style w:type="paragraph" w:customStyle="1" w:styleId="ConsPlusNormal">
    <w:name w:val="ConsPlusNormal"/>
    <w:rsid w:val="006D744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Савина Любовь Витальевна</dc:creator>
  <cp:lastModifiedBy>Андреева Ольга Николаевна</cp:lastModifiedBy>
  <cp:revision>3</cp:revision>
  <cp:lastPrinted>2026-02-19T00:55:00Z</cp:lastPrinted>
  <dcterms:created xsi:type="dcterms:W3CDTF">2026-03-11T05:17:00Z</dcterms:created>
  <dcterms:modified xsi:type="dcterms:W3CDTF">2026-03-11T05:21:00Z</dcterms:modified>
</cp:coreProperties>
</file>